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F37" w:rsidRDefault="00985F37" w:rsidP="004118A8"/>
    <w:p w:rsidR="008B4E22" w:rsidRDefault="008B4E22" w:rsidP="004118A8"/>
    <w:p w:rsidR="00897EB6" w:rsidRPr="00897EB6" w:rsidRDefault="00897EB6" w:rsidP="004118A8">
      <w:pPr>
        <w:rPr>
          <w:rFonts w:ascii="Arial Narrow" w:hAnsi="Arial Narrow" w:cs="Arial"/>
        </w:rPr>
      </w:pPr>
    </w:p>
    <w:p w:rsidR="00897EB6" w:rsidRDefault="00897EB6" w:rsidP="00EA479B">
      <w:pPr>
        <w:rPr>
          <w:rFonts w:ascii="Arial Narrow" w:hAnsi="Arial Narrow" w:cs="Arial"/>
        </w:rPr>
      </w:pPr>
      <w:r w:rsidRPr="00897EB6">
        <w:rPr>
          <w:rFonts w:ascii="Arial Narrow" w:hAnsi="Arial Narrow" w:cs="Arial"/>
        </w:rPr>
        <w:t xml:space="preserve">Dear </w:t>
      </w:r>
      <w:r w:rsidR="00EA479B">
        <w:rPr>
          <w:rFonts w:ascii="Arial Narrow" w:hAnsi="Arial Narrow" w:cs="Arial"/>
        </w:rPr>
        <w:t>Provider,</w:t>
      </w:r>
    </w:p>
    <w:p w:rsidR="00897EB6" w:rsidRDefault="00897EB6" w:rsidP="004118A8">
      <w:pPr>
        <w:rPr>
          <w:rFonts w:ascii="Arial Narrow" w:hAnsi="Arial Narrow" w:cs="Arial"/>
        </w:rPr>
      </w:pPr>
    </w:p>
    <w:p w:rsidR="00327822" w:rsidRDefault="00897EB6" w:rsidP="0012616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As part of our continuous efforts to be customer centric and </w:t>
      </w:r>
      <w:r w:rsidR="00126167">
        <w:rPr>
          <w:rFonts w:ascii="Arial Narrow" w:hAnsi="Arial Narrow" w:cs="Arial"/>
        </w:rPr>
        <w:t xml:space="preserve">in line with our brand guidelines – we are pleased to launch the new </w:t>
      </w:r>
      <w:r w:rsidR="00327822">
        <w:rPr>
          <w:rFonts w:ascii="Arial Narrow" w:hAnsi="Arial Narrow" w:cs="Arial"/>
        </w:rPr>
        <w:t xml:space="preserve">SAICOHEALTH insurance ID cards. </w:t>
      </w:r>
    </w:p>
    <w:p w:rsidR="00327822" w:rsidRDefault="00327822" w:rsidP="00126167">
      <w:pPr>
        <w:rPr>
          <w:rFonts w:ascii="Arial Narrow" w:hAnsi="Arial Narrow" w:cs="Arial"/>
        </w:rPr>
      </w:pPr>
    </w:p>
    <w:p w:rsidR="00327822" w:rsidRDefault="00327822" w:rsidP="00126167">
      <w:pPr>
        <w:rPr>
          <w:rFonts w:ascii="Arial Narrow" w:hAnsi="Arial Narrow" w:cs="Arial"/>
        </w:rPr>
      </w:pPr>
    </w:p>
    <w:p w:rsidR="00126167" w:rsidRDefault="00327822" w:rsidP="0012616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The new cards will be issued effective </w:t>
      </w:r>
      <w:r w:rsidRPr="00292283">
        <w:rPr>
          <w:rFonts w:ascii="Arial Narrow" w:hAnsi="Arial Narrow" w:cs="Arial"/>
          <w:b/>
          <w:bCs/>
        </w:rPr>
        <w:t>January 1</w:t>
      </w:r>
      <w:r w:rsidRPr="00292283">
        <w:rPr>
          <w:rFonts w:ascii="Arial Narrow" w:hAnsi="Arial Narrow" w:cs="Arial"/>
          <w:b/>
          <w:bCs/>
          <w:vertAlign w:val="superscript"/>
        </w:rPr>
        <w:t>st</w:t>
      </w:r>
      <w:r w:rsidRPr="00292283">
        <w:rPr>
          <w:rFonts w:ascii="Arial Narrow" w:hAnsi="Arial Narrow" w:cs="Arial"/>
          <w:b/>
          <w:bCs/>
        </w:rPr>
        <w:t>, 2017</w:t>
      </w:r>
      <w:r>
        <w:rPr>
          <w:rFonts w:ascii="Arial Narrow" w:hAnsi="Arial Narrow" w:cs="Arial"/>
        </w:rPr>
        <w:t>. However the existing SAICOHEALTH Gold cards will remain effective till renewal date.</w:t>
      </w:r>
    </w:p>
    <w:p w:rsidR="00327822" w:rsidRDefault="00327822" w:rsidP="00126167">
      <w:pPr>
        <w:rPr>
          <w:rFonts w:ascii="Arial Narrow" w:hAnsi="Arial Narrow" w:cs="Arial"/>
        </w:rPr>
      </w:pPr>
    </w:p>
    <w:p w:rsidR="00327822" w:rsidRDefault="00327822" w:rsidP="00327822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New SAICOHEALTH </w:t>
      </w:r>
      <w:r w:rsidRPr="00327822">
        <w:rPr>
          <w:rFonts w:ascii="Arial Narrow" w:hAnsi="Arial Narrow" w:cs="Arial"/>
          <w:b/>
          <w:bCs/>
        </w:rPr>
        <w:t xml:space="preserve">Card Designs </w:t>
      </w:r>
      <w:r w:rsidR="00EA479B">
        <w:rPr>
          <w:rFonts w:ascii="Arial Narrow" w:hAnsi="Arial Narrow" w:cs="Arial"/>
          <w:b/>
          <w:bCs/>
        </w:rPr>
        <w:t>for existing GOLD cards</w:t>
      </w:r>
    </w:p>
    <w:p w:rsidR="00615EF1" w:rsidRDefault="00615EF1" w:rsidP="00327822">
      <w:pPr>
        <w:rPr>
          <w:rFonts w:ascii="Arial Narrow" w:hAnsi="Arial Narrow" w:cs="Arial"/>
          <w:b/>
          <w:bCs/>
        </w:rPr>
      </w:pPr>
    </w:p>
    <w:p w:rsidR="00615EF1" w:rsidRPr="00327822" w:rsidRDefault="00951827" w:rsidP="00327822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84A55D2" wp14:editId="66CB35F9">
                <wp:simplePos x="0" y="0"/>
                <wp:positionH relativeFrom="column">
                  <wp:posOffset>727710</wp:posOffset>
                </wp:positionH>
                <wp:positionV relativeFrom="paragraph">
                  <wp:posOffset>4193540</wp:posOffset>
                </wp:positionV>
                <wp:extent cx="516255" cy="151765"/>
                <wp:effectExtent l="0" t="0" r="17145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1517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1ADCE" id="Rectangle 2" o:spid="_x0000_s1026" style="position:absolute;margin-left:57.3pt;margin-top:330.2pt;width:40.65pt;height:11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" filled="f" strokecolor="yellow" strokeweight="2pt"/>
            </w:pict>
          </mc:Fallback>
        </mc:AlternateContent>
      </w:r>
      <w:r>
        <w:rPr>
          <w:rFonts w:ascii="Arial Narrow" w:hAnsi="Arial Narrow" w:cs="Arial"/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3EADB0" wp14:editId="119A1554">
                <wp:simplePos x="0" y="0"/>
                <wp:positionH relativeFrom="column">
                  <wp:posOffset>743585</wp:posOffset>
                </wp:positionH>
                <wp:positionV relativeFrom="paragraph">
                  <wp:posOffset>2508250</wp:posOffset>
                </wp:positionV>
                <wp:extent cx="516255" cy="151765"/>
                <wp:effectExtent l="0" t="0" r="17145" b="1968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1517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DCA0E" id="Rectangle 16" o:spid="_x0000_s1026" style="position:absolute;margin-left:58.55pt;margin-top:197.5pt;width:40.65pt;height:11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" filled="f" strokecolor="yellow" strokeweight="2pt"/>
            </w:pict>
          </mc:Fallback>
        </mc:AlternateContent>
      </w:r>
      <w:r w:rsidR="00AF3FCF">
        <w:rPr>
          <w:rFonts w:ascii="Arial Narrow" w:hAnsi="Arial Narrow" w:cs="Arial"/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F30E991" wp14:editId="727D4666">
                <wp:simplePos x="0" y="0"/>
                <wp:positionH relativeFrom="column">
                  <wp:posOffset>595630</wp:posOffset>
                </wp:positionH>
                <wp:positionV relativeFrom="paragraph">
                  <wp:posOffset>821690</wp:posOffset>
                </wp:positionV>
                <wp:extent cx="516255" cy="151765"/>
                <wp:effectExtent l="0" t="0" r="17145" b="1968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1517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1D69D" id="Rectangle 14" o:spid="_x0000_s1026" style="position:absolute;margin-left:46.9pt;margin-top:64.7pt;width:40.65pt;height:11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" filled="f" strokecolor="yellow" strokeweight="2pt"/>
            </w:pict>
          </mc:Fallback>
        </mc:AlternateContent>
      </w:r>
      <w:r w:rsidR="00372E4F">
        <w:rPr>
          <w:rFonts w:asciiTheme="minorBidi" w:hAnsiTheme="minorBidi" w:cstheme="minorBidi"/>
          <w:b/>
          <w:bCs/>
          <w:noProof/>
          <w:szCs w:val="22"/>
          <w:lang w:val="en-US" w:eastAsia="en-US"/>
        </w:rPr>
        <w:drawing>
          <wp:inline distT="0" distB="0" distL="0" distR="0" wp14:anchorId="4B02B861" wp14:editId="42684EDC">
            <wp:extent cx="5147733" cy="495606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810" cy="496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822" w:rsidRDefault="00327822" w:rsidP="00126167">
      <w:pPr>
        <w:rPr>
          <w:rFonts w:ascii="Arial Narrow" w:hAnsi="Arial Narrow" w:cs="Arial"/>
        </w:rPr>
      </w:pPr>
    </w:p>
    <w:p w:rsidR="00327822" w:rsidRDefault="00327822" w:rsidP="00126167">
      <w:pPr>
        <w:rPr>
          <w:rFonts w:ascii="Arial Narrow" w:hAnsi="Arial Narrow" w:cs="Arial"/>
        </w:rPr>
      </w:pPr>
    </w:p>
    <w:p w:rsidR="0087681C" w:rsidRDefault="0087681C" w:rsidP="00126167">
      <w:pPr>
        <w:rPr>
          <w:rFonts w:ascii="Arial Narrow" w:hAnsi="Arial Narrow" w:cs="Arial"/>
        </w:rPr>
      </w:pPr>
    </w:p>
    <w:p w:rsidR="00327822" w:rsidRDefault="00AB5983" w:rsidP="00126167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C5AFF9" wp14:editId="79FCB115">
                <wp:simplePos x="0" y="0"/>
                <wp:positionH relativeFrom="column">
                  <wp:posOffset>580390</wp:posOffset>
                </wp:positionH>
                <wp:positionV relativeFrom="paragraph">
                  <wp:posOffset>2332990</wp:posOffset>
                </wp:positionV>
                <wp:extent cx="516466" cy="151765"/>
                <wp:effectExtent l="0" t="0" r="17145" b="1968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466" cy="1517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F6A12" id="Rectangle 9" o:spid="_x0000_s1026" style="position:absolute;margin-left:45.7pt;margin-top:183.7pt;width:40.65pt;height:1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" filled="f" strokecolor="yellow" strokeweight="2pt"/>
            </w:pict>
          </mc:Fallback>
        </mc:AlternateContent>
      </w:r>
      <w:r>
        <w:rPr>
          <w:rFonts w:ascii="Arial Narrow" w:hAnsi="Arial Narrow" w:cs="Arial"/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3BEEE" wp14:editId="4C90A593">
                <wp:simplePos x="0" y="0"/>
                <wp:positionH relativeFrom="column">
                  <wp:posOffset>685165</wp:posOffset>
                </wp:positionH>
                <wp:positionV relativeFrom="paragraph">
                  <wp:posOffset>853228</wp:posOffset>
                </wp:positionV>
                <wp:extent cx="516466" cy="151765"/>
                <wp:effectExtent l="0" t="0" r="17145" b="196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466" cy="1517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DBF28" id="Rectangle 3" o:spid="_x0000_s1026" style="position:absolute;margin-left:53.95pt;margin-top:67.2pt;width:40.65pt;height: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" filled="f" strokecolor="yellow" strokeweight="2pt"/>
            </w:pict>
          </mc:Fallback>
        </mc:AlternateContent>
      </w:r>
      <w:r w:rsidR="00615EF1">
        <w:rPr>
          <w:rFonts w:asciiTheme="minorBidi" w:hAnsiTheme="minorBidi" w:cstheme="minorBidi"/>
          <w:noProof/>
          <w:szCs w:val="22"/>
          <w:lang w:val="en-US" w:eastAsia="en-US"/>
        </w:rPr>
        <w:drawing>
          <wp:inline distT="0" distB="0" distL="0" distR="0" wp14:anchorId="1CE8B1AB" wp14:editId="25F4C038">
            <wp:extent cx="4603039" cy="3225800"/>
            <wp:effectExtent l="0" t="0" r="762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640" cy="32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822" w:rsidRDefault="00327822" w:rsidP="00126167">
      <w:pPr>
        <w:rPr>
          <w:rFonts w:ascii="Arial Narrow" w:hAnsi="Arial Narrow" w:cs="Arial"/>
        </w:rPr>
      </w:pPr>
    </w:p>
    <w:p w:rsidR="00327822" w:rsidRDefault="00327822" w:rsidP="00126167">
      <w:pPr>
        <w:rPr>
          <w:rFonts w:ascii="Arial Narrow" w:hAnsi="Arial Narrow" w:cs="Arial"/>
        </w:rPr>
      </w:pPr>
    </w:p>
    <w:p w:rsidR="00327822" w:rsidRDefault="00327822" w:rsidP="00327822">
      <w:pPr>
        <w:rPr>
          <w:rFonts w:ascii="Arial Narrow" w:hAnsi="Arial Narrow" w:cs="Arial"/>
        </w:rPr>
      </w:pPr>
      <w:r w:rsidRPr="00126167">
        <w:rPr>
          <w:rFonts w:ascii="Arial Narrow" w:hAnsi="Arial Narrow" w:cs="Arial"/>
        </w:rPr>
        <w:t xml:space="preserve">The cards </w:t>
      </w:r>
      <w:r w:rsidR="00AB5983">
        <w:rPr>
          <w:rFonts w:ascii="Arial Narrow" w:hAnsi="Arial Narrow" w:cs="Arial"/>
        </w:rPr>
        <w:t xml:space="preserve">also </w:t>
      </w:r>
      <w:r w:rsidRPr="00126167">
        <w:rPr>
          <w:rFonts w:ascii="Arial Narrow" w:hAnsi="Arial Narrow" w:cs="Arial"/>
        </w:rPr>
        <w:t>clearly show the SAICOHEALTH network tier that the member is entitled to access.</w:t>
      </w:r>
      <w:r w:rsidRPr="00D0782A">
        <w:rPr>
          <w:rFonts w:ascii="Arial Narrow" w:hAnsi="Arial Narrow" w:cs="Arial"/>
          <w:b/>
        </w:rPr>
        <w:t xml:space="preserve"> Gold, </w:t>
      </w:r>
      <w:r>
        <w:rPr>
          <w:rFonts w:ascii="Arial Narrow" w:hAnsi="Arial Narrow" w:cs="Arial"/>
          <w:b/>
        </w:rPr>
        <w:t xml:space="preserve">Amber, Bronze, Emerald, Jade </w:t>
      </w:r>
      <w:r w:rsidR="00BA17C2">
        <w:rPr>
          <w:rFonts w:ascii="Arial Narrow" w:hAnsi="Arial Narrow" w:cs="Arial"/>
          <w:b/>
        </w:rPr>
        <w:t>(only in UAE)</w:t>
      </w:r>
    </w:p>
    <w:p w:rsidR="00327822" w:rsidRDefault="00327822" w:rsidP="00327822">
      <w:pPr>
        <w:rPr>
          <w:rFonts w:ascii="Arial Narrow" w:hAnsi="Arial Narrow" w:cs="Arial"/>
          <w:u w:val="single"/>
        </w:rPr>
      </w:pPr>
    </w:p>
    <w:p w:rsidR="00D85C05" w:rsidRDefault="00D85C05" w:rsidP="00A62A2F">
      <w:pPr>
        <w:rPr>
          <w:rFonts w:ascii="Arial Narrow" w:hAnsi="Arial Narrow" w:cs="Arial"/>
        </w:rPr>
      </w:pPr>
      <w:r w:rsidRPr="00CA71C0">
        <w:rPr>
          <w:rFonts w:ascii="Arial Narrow" w:hAnsi="Arial Narrow" w:cs="Arial"/>
          <w:u w:val="single"/>
        </w:rPr>
        <w:t>Your facility falls under the (</w:t>
      </w:r>
      <w:r w:rsidR="00A62A2F" w:rsidRPr="00A62A2F">
        <w:rPr>
          <w:rFonts w:ascii="Arial Narrow" w:hAnsi="Arial Narrow" w:cs="Arial"/>
          <w:u w:val="single"/>
        </w:rPr>
        <w:t>Emerald</w:t>
      </w:r>
      <w:r w:rsidRPr="00CA71C0">
        <w:rPr>
          <w:rFonts w:ascii="Arial Narrow" w:hAnsi="Arial Narrow" w:cs="Arial"/>
          <w:u w:val="single"/>
        </w:rPr>
        <w:t>) network</w:t>
      </w:r>
      <w:r w:rsidRPr="00CA71C0">
        <w:rPr>
          <w:rFonts w:ascii="Arial Narrow" w:hAnsi="Arial Narrow" w:cs="Arial"/>
        </w:rPr>
        <w:t xml:space="preserve"> and therefore you can accept medical cards that have the word (</w:t>
      </w:r>
      <w:r w:rsidR="00A62A2F">
        <w:rPr>
          <w:rFonts w:ascii="Arial Narrow" w:hAnsi="Arial Narrow" w:cs="Arial"/>
        </w:rPr>
        <w:t xml:space="preserve">Gold, Amber, </w:t>
      </w:r>
      <w:proofErr w:type="gramStart"/>
      <w:r w:rsidR="00A62A2F">
        <w:rPr>
          <w:rFonts w:ascii="Arial Narrow" w:hAnsi="Arial Narrow" w:cs="Arial"/>
        </w:rPr>
        <w:t>Bronze</w:t>
      </w:r>
      <w:proofErr w:type="gramEnd"/>
      <w:r w:rsidR="00A62A2F">
        <w:rPr>
          <w:rFonts w:ascii="Arial Narrow" w:hAnsi="Arial Narrow" w:cs="Arial"/>
        </w:rPr>
        <w:t xml:space="preserve"> &amp; </w:t>
      </w:r>
      <w:r w:rsidR="00A62A2F" w:rsidRPr="00A62A2F">
        <w:rPr>
          <w:rFonts w:ascii="Arial Narrow" w:hAnsi="Arial Narrow" w:cs="Arial"/>
        </w:rPr>
        <w:t>Emerald</w:t>
      </w:r>
      <w:r w:rsidRPr="00CA71C0">
        <w:rPr>
          <w:rFonts w:ascii="Arial Narrow" w:hAnsi="Arial Narrow" w:cs="Arial"/>
        </w:rPr>
        <w:t>).</w:t>
      </w:r>
    </w:p>
    <w:p w:rsidR="00AB5983" w:rsidRDefault="00AB5983" w:rsidP="00327822">
      <w:pPr>
        <w:rPr>
          <w:rFonts w:ascii="Arial Narrow" w:hAnsi="Arial Narrow" w:cs="Arial"/>
        </w:rPr>
      </w:pPr>
    </w:p>
    <w:p w:rsidR="00F62D0D" w:rsidRPr="00615EF1" w:rsidRDefault="00AB5983" w:rsidP="00615EF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If you receive a member whose card features other network tiers, please direct them to call SAICOHEALTH. We will assist them with finding a provider within their tier. </w:t>
      </w:r>
    </w:p>
    <w:p w:rsidR="00F62D0D" w:rsidRDefault="00F62D0D" w:rsidP="00126167">
      <w:pPr>
        <w:rPr>
          <w:rFonts w:ascii="Arial Narrow" w:hAnsi="Arial Narrow" w:cs="Arial"/>
        </w:rPr>
      </w:pPr>
    </w:p>
    <w:p w:rsidR="00327822" w:rsidRPr="00327822" w:rsidRDefault="00327822" w:rsidP="00126167">
      <w:pPr>
        <w:rPr>
          <w:rFonts w:ascii="Arial Narrow" w:hAnsi="Arial Narrow" w:cs="Arial"/>
          <w:b/>
          <w:bCs/>
        </w:rPr>
      </w:pPr>
    </w:p>
    <w:p w:rsidR="00327822" w:rsidRPr="00327822" w:rsidRDefault="00327822" w:rsidP="00126167">
      <w:pPr>
        <w:rPr>
          <w:rFonts w:ascii="Arial Narrow" w:hAnsi="Arial Narrow" w:cs="Arial"/>
          <w:b/>
          <w:bCs/>
        </w:rPr>
      </w:pPr>
      <w:r w:rsidRPr="00327822">
        <w:rPr>
          <w:rFonts w:ascii="Arial Narrow" w:hAnsi="Arial Narrow" w:cs="Arial"/>
          <w:b/>
          <w:bCs/>
        </w:rPr>
        <w:t>Existing</w:t>
      </w:r>
      <w:r>
        <w:rPr>
          <w:rFonts w:ascii="Arial Narrow" w:hAnsi="Arial Narrow" w:cs="Arial"/>
          <w:b/>
          <w:bCs/>
        </w:rPr>
        <w:t xml:space="preserve"> SAICOHEALTH</w:t>
      </w:r>
      <w:r w:rsidRPr="00327822">
        <w:rPr>
          <w:rFonts w:ascii="Arial Narrow" w:hAnsi="Arial Narrow" w:cs="Arial"/>
          <w:b/>
          <w:bCs/>
        </w:rPr>
        <w:t xml:space="preserve"> Card Designs </w:t>
      </w:r>
    </w:p>
    <w:p w:rsidR="00327822" w:rsidRDefault="00327822" w:rsidP="00126167">
      <w:pPr>
        <w:rPr>
          <w:rFonts w:ascii="Arial Narrow" w:hAnsi="Arial Narrow" w:cs="Arial"/>
        </w:rPr>
      </w:pPr>
    </w:p>
    <w:p w:rsidR="00327822" w:rsidRDefault="00327822" w:rsidP="00F62D0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Meanwhile, please continue accepting members holding the current Gold card up to the policy expiry date – given that their coverage allows them to access your facility.</w:t>
      </w:r>
    </w:p>
    <w:p w:rsidR="00327822" w:rsidRDefault="00327822" w:rsidP="00126167">
      <w:pPr>
        <w:rPr>
          <w:rFonts w:ascii="Arial Narrow" w:hAnsi="Arial Narrow" w:cs="Arial"/>
        </w:rPr>
      </w:pPr>
    </w:p>
    <w:p w:rsidR="00327822" w:rsidRDefault="00327822" w:rsidP="00126167">
      <w:pPr>
        <w:rPr>
          <w:rFonts w:ascii="Arial Narrow" w:hAnsi="Arial Narrow" w:cs="Arial"/>
        </w:rPr>
      </w:pPr>
      <w:r>
        <w:rPr>
          <w:noProof/>
          <w:lang w:val="en-US" w:eastAsia="en-US"/>
        </w:rPr>
        <w:drawing>
          <wp:inline distT="0" distB="0" distL="0" distR="0" wp14:anchorId="7FE6BE56" wp14:editId="5220E9AB">
            <wp:extent cx="4318000" cy="1257721"/>
            <wp:effectExtent l="0" t="0" r="6350" b="0"/>
            <wp:docPr id="1" name="Picture 1" descr="cid:image003.jpg@01D14251.CF2556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3.jpg@01D14251.CF2556D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715" cy="1258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EF1" w:rsidRDefault="00615EF1" w:rsidP="00126167">
      <w:pPr>
        <w:rPr>
          <w:rFonts w:ascii="Arial Narrow" w:hAnsi="Arial Narrow" w:cs="Arial"/>
        </w:rPr>
      </w:pPr>
    </w:p>
    <w:p w:rsidR="00615EF1" w:rsidRDefault="00615EF1" w:rsidP="00126167">
      <w:pPr>
        <w:rPr>
          <w:rFonts w:ascii="Arial Narrow" w:hAnsi="Arial Narrow" w:cs="Arial"/>
        </w:rPr>
      </w:pPr>
    </w:p>
    <w:p w:rsidR="00615EF1" w:rsidRDefault="00615EF1" w:rsidP="00126167">
      <w:pPr>
        <w:rPr>
          <w:rFonts w:ascii="Arial Narrow" w:hAnsi="Arial Narrow" w:cs="Arial"/>
        </w:rPr>
      </w:pPr>
    </w:p>
    <w:p w:rsidR="00615EF1" w:rsidRDefault="00615EF1" w:rsidP="00126167">
      <w:pPr>
        <w:rPr>
          <w:rFonts w:ascii="Arial Narrow" w:hAnsi="Arial Narrow" w:cs="Arial"/>
        </w:rPr>
      </w:pPr>
    </w:p>
    <w:p w:rsidR="00615EF1" w:rsidRDefault="00615EF1" w:rsidP="00126167">
      <w:pPr>
        <w:rPr>
          <w:rFonts w:ascii="Arial Narrow" w:hAnsi="Arial Narrow" w:cs="Arial"/>
        </w:rPr>
      </w:pPr>
    </w:p>
    <w:p w:rsidR="00615EF1" w:rsidRDefault="00615EF1" w:rsidP="00126167">
      <w:pPr>
        <w:rPr>
          <w:rFonts w:ascii="Arial Narrow" w:hAnsi="Arial Narrow" w:cs="Arial"/>
        </w:rPr>
      </w:pPr>
    </w:p>
    <w:p w:rsidR="00615EF1" w:rsidRDefault="00615EF1" w:rsidP="00126167">
      <w:pPr>
        <w:rPr>
          <w:rFonts w:ascii="Arial Narrow" w:hAnsi="Arial Narrow" w:cs="Arial"/>
        </w:rPr>
      </w:pPr>
    </w:p>
    <w:p w:rsidR="00F62D0D" w:rsidRDefault="00F62D0D" w:rsidP="00126167">
      <w:pPr>
        <w:rPr>
          <w:rFonts w:ascii="Arial Narrow" w:hAnsi="Arial Narrow" w:cs="Arial"/>
        </w:rPr>
      </w:pPr>
    </w:p>
    <w:p w:rsidR="00D85C05" w:rsidRDefault="00D85C05" w:rsidP="00126167">
      <w:pPr>
        <w:rPr>
          <w:rFonts w:ascii="Arial Narrow" w:hAnsi="Arial Narrow" w:cs="Arial"/>
        </w:rPr>
      </w:pPr>
    </w:p>
    <w:p w:rsidR="00F62D0D" w:rsidRPr="00327822" w:rsidRDefault="00F62D0D" w:rsidP="00F62D0D">
      <w:pPr>
        <w:rPr>
          <w:rFonts w:ascii="Arial Narrow" w:hAnsi="Arial Narrow" w:cs="Arial"/>
          <w:b/>
          <w:bCs/>
        </w:rPr>
      </w:pPr>
    </w:p>
    <w:p w:rsidR="00F62D0D" w:rsidRPr="00F62D0D" w:rsidRDefault="00F62D0D" w:rsidP="00F62D0D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New SAICOHEALTH KSA</w:t>
      </w:r>
      <w:r w:rsidRPr="00327822">
        <w:rPr>
          <w:rFonts w:ascii="Arial Narrow" w:hAnsi="Arial Narrow" w:cs="Arial"/>
          <w:b/>
          <w:bCs/>
        </w:rPr>
        <w:t xml:space="preserve"> Card Designs </w:t>
      </w:r>
    </w:p>
    <w:p w:rsidR="00F62D0D" w:rsidRDefault="00F62D0D" w:rsidP="00126167">
      <w:pPr>
        <w:rPr>
          <w:rFonts w:ascii="Arial Narrow" w:hAnsi="Arial Narrow" w:cs="Arial"/>
        </w:rPr>
      </w:pPr>
    </w:p>
    <w:p w:rsidR="00F62D0D" w:rsidRDefault="00F62D0D" w:rsidP="00126167">
      <w:pPr>
        <w:rPr>
          <w:rFonts w:ascii="Arial Narrow" w:hAnsi="Arial Narrow" w:cs="Arial"/>
        </w:rPr>
      </w:pPr>
      <w:r>
        <w:rPr>
          <w:rFonts w:asciiTheme="minorBidi" w:hAnsiTheme="minorBidi" w:cstheme="minorBidi"/>
          <w:noProof/>
          <w:szCs w:val="22"/>
          <w:lang w:val="en-US" w:eastAsia="en-US"/>
        </w:rPr>
        <w:drawing>
          <wp:inline distT="0" distB="0" distL="0" distR="0" wp14:anchorId="2715170A" wp14:editId="6F219527">
            <wp:extent cx="4236720" cy="1385948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969" cy="1387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D0D" w:rsidRDefault="00F62D0D" w:rsidP="00126167">
      <w:pPr>
        <w:rPr>
          <w:rFonts w:ascii="Arial Narrow" w:hAnsi="Arial Narrow" w:cs="Arial"/>
        </w:rPr>
      </w:pPr>
    </w:p>
    <w:p w:rsidR="00D0782A" w:rsidRPr="00311180" w:rsidRDefault="00F62D0D" w:rsidP="00311180">
      <w:pPr>
        <w:rPr>
          <w:rFonts w:ascii="Arial Narrow" w:hAnsi="Arial Narrow" w:cstheme="minorBidi"/>
          <w:szCs w:val="22"/>
        </w:rPr>
      </w:pPr>
      <w:r w:rsidRPr="00311180">
        <w:rPr>
          <w:rFonts w:ascii="Arial Narrow" w:hAnsi="Arial Narrow" w:cstheme="minorBidi"/>
          <w:szCs w:val="22"/>
        </w:rPr>
        <w:t xml:space="preserve">The KSA cards have the same look and feel as non-KSA cards; however we kept the cards gold in </w:t>
      </w:r>
      <w:r w:rsidR="00615EF1" w:rsidRPr="00311180">
        <w:rPr>
          <w:rFonts w:ascii="Arial Narrow" w:hAnsi="Arial Narrow" w:cstheme="minorBidi"/>
          <w:szCs w:val="22"/>
        </w:rPr>
        <w:t>colour</w:t>
      </w:r>
      <w:r w:rsidRPr="00311180">
        <w:rPr>
          <w:rFonts w:ascii="Arial Narrow" w:hAnsi="Arial Narrow" w:cstheme="minorBidi"/>
          <w:szCs w:val="22"/>
        </w:rPr>
        <w:t xml:space="preserve"> per the market preference. KSA card holders will</w:t>
      </w:r>
      <w:r w:rsidR="00615EF1" w:rsidRPr="00311180">
        <w:rPr>
          <w:rFonts w:ascii="Arial Narrow" w:hAnsi="Arial Narrow" w:cstheme="minorBidi"/>
          <w:szCs w:val="22"/>
        </w:rPr>
        <w:t xml:space="preserve"> </w:t>
      </w:r>
      <w:r w:rsidRPr="00311180">
        <w:rPr>
          <w:rFonts w:ascii="Arial Narrow" w:hAnsi="Arial Narrow" w:cstheme="minorBidi"/>
          <w:szCs w:val="22"/>
        </w:rPr>
        <w:t>be eligible for direct billing at your facility regardless of the assigned network.</w:t>
      </w:r>
    </w:p>
    <w:p w:rsidR="008B4E22" w:rsidRDefault="008B4E22" w:rsidP="008B4E22">
      <w:pPr>
        <w:rPr>
          <w:rFonts w:ascii="Arial Narrow" w:hAnsi="Arial Narrow" w:cs="Arial"/>
        </w:rPr>
      </w:pPr>
    </w:p>
    <w:p w:rsidR="00AF3FCF" w:rsidRDefault="00AF3FCF" w:rsidP="008B4E22">
      <w:pPr>
        <w:rPr>
          <w:rFonts w:ascii="Arial Narrow" w:hAnsi="Arial Narrow" w:cs="Arial"/>
        </w:rPr>
      </w:pPr>
    </w:p>
    <w:p w:rsidR="00AF3FCF" w:rsidRDefault="00AF3FCF" w:rsidP="008B4E22">
      <w:pPr>
        <w:rPr>
          <w:rFonts w:ascii="Arial Narrow" w:hAnsi="Arial Narrow" w:cs="Arial"/>
        </w:rPr>
      </w:pPr>
    </w:p>
    <w:p w:rsidR="008B4E22" w:rsidRPr="00311180" w:rsidRDefault="008B4E22" w:rsidP="00CA71C0">
      <w:pPr>
        <w:rPr>
          <w:rFonts w:ascii="Arial Narrow" w:hAnsi="Arial Narrow" w:cs="Arial"/>
        </w:rPr>
      </w:pPr>
      <w:r w:rsidRPr="00311180">
        <w:rPr>
          <w:rFonts w:ascii="Arial Narrow" w:hAnsi="Arial Narrow" w:cs="Arial"/>
        </w:rPr>
        <w:t xml:space="preserve">Everything else with regards to the administration of the plan stays the same as before. Should you have any further queries, please contact your network administrator at SAICOHEALTH </w:t>
      </w:r>
      <w:r w:rsidRPr="00CA71C0">
        <w:rPr>
          <w:rFonts w:ascii="Arial Narrow" w:hAnsi="Arial Narrow" w:cs="Arial"/>
        </w:rPr>
        <w:t xml:space="preserve">at </w:t>
      </w:r>
      <w:hyperlink r:id="rId13" w:history="1">
        <w:r w:rsidR="00CA71C0" w:rsidRPr="00CA71C0">
          <w:rPr>
            <w:rStyle w:val="Hyperlink"/>
            <w:rFonts w:ascii="Arial Narrow" w:hAnsi="Arial Narrow" w:cs="Arial"/>
          </w:rPr>
          <w:t>wkhoury@cigna-saicohealth.com</w:t>
        </w:r>
      </w:hyperlink>
      <w:r w:rsidRPr="00CA71C0">
        <w:rPr>
          <w:rFonts w:ascii="Arial Narrow" w:hAnsi="Arial Narrow" w:cs="Arial"/>
        </w:rPr>
        <w:t xml:space="preserve"> .  You may also call us on </w:t>
      </w:r>
      <w:r w:rsidR="00910A14">
        <w:rPr>
          <w:rFonts w:ascii="Arial Narrow" w:hAnsi="Arial Narrow" w:cs="Arial"/>
        </w:rPr>
        <w:t>+971 4275 2467</w:t>
      </w:r>
      <w:bookmarkStart w:id="0" w:name="_GoBack"/>
      <w:bookmarkEnd w:id="0"/>
      <w:r w:rsidRPr="00CA71C0">
        <w:rPr>
          <w:rFonts w:ascii="Arial Narrow" w:hAnsi="Arial Narrow" w:cs="Arial"/>
        </w:rPr>
        <w:t>.</w:t>
      </w:r>
      <w:r w:rsidRPr="00311180">
        <w:rPr>
          <w:rFonts w:ascii="Arial Narrow" w:hAnsi="Arial Narrow" w:cs="Arial"/>
        </w:rPr>
        <w:t xml:space="preserve"> </w:t>
      </w:r>
    </w:p>
    <w:p w:rsidR="008B4E22" w:rsidRPr="00311180" w:rsidRDefault="008B4E22" w:rsidP="008B4E22">
      <w:pPr>
        <w:rPr>
          <w:rFonts w:ascii="Arial Narrow" w:hAnsi="Arial Narrow" w:cs="Arial"/>
        </w:rPr>
      </w:pPr>
    </w:p>
    <w:p w:rsidR="008B4E22" w:rsidRPr="00311180" w:rsidRDefault="008B4E22" w:rsidP="008B4E22">
      <w:pPr>
        <w:rPr>
          <w:rFonts w:ascii="Arial Narrow" w:hAnsi="Arial Narrow" w:cs="Arial"/>
        </w:rPr>
      </w:pPr>
      <w:r w:rsidRPr="00311180">
        <w:rPr>
          <w:rFonts w:ascii="Arial Narrow" w:hAnsi="Arial Narrow" w:cs="Arial"/>
        </w:rPr>
        <w:t xml:space="preserve">Please note that the care and service of SAICOHEALTH customers is of utmost importance and we urge you to handle all members with care and sensitivity whilst managing this change. </w:t>
      </w:r>
    </w:p>
    <w:p w:rsidR="008B4E22" w:rsidRDefault="008B4E22" w:rsidP="008B4E22">
      <w:pPr>
        <w:rPr>
          <w:rFonts w:ascii="Arial Narrow" w:hAnsi="Arial Narrow" w:cs="Arial"/>
        </w:rPr>
      </w:pPr>
    </w:p>
    <w:p w:rsidR="008B4E22" w:rsidRDefault="008B4E22" w:rsidP="008B4E22">
      <w:pPr>
        <w:rPr>
          <w:rFonts w:ascii="Arial Narrow" w:hAnsi="Arial Narrow" w:cs="Arial"/>
        </w:rPr>
      </w:pPr>
    </w:p>
    <w:p w:rsidR="008B4E22" w:rsidRDefault="008B4E22" w:rsidP="008B4E2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Sincerely,</w:t>
      </w:r>
    </w:p>
    <w:p w:rsidR="008B4E22" w:rsidRDefault="008B4E22" w:rsidP="008B4E2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The SAICOHEALTH team</w:t>
      </w:r>
    </w:p>
    <w:p w:rsidR="00AD4652" w:rsidRDefault="00AD4652" w:rsidP="008B4E22">
      <w:pPr>
        <w:rPr>
          <w:rFonts w:ascii="Arial Narrow" w:hAnsi="Arial Narrow" w:cs="Arial"/>
        </w:rPr>
      </w:pPr>
    </w:p>
    <w:p w:rsidR="009B0AFF" w:rsidRPr="009B0AFF" w:rsidRDefault="009B0AFF" w:rsidP="00AF3FCF">
      <w:pPr>
        <w:pStyle w:val="ListParagraph"/>
        <w:rPr>
          <w:rFonts w:ascii="Arial Narrow" w:hAnsi="Arial Narrow" w:cs="Arial"/>
          <w:b/>
          <w:bCs/>
          <w:color w:val="FF0000"/>
        </w:rPr>
      </w:pPr>
    </w:p>
    <w:sectPr w:rsidR="009B0AFF" w:rsidRPr="009B0AFF" w:rsidSect="00E10698">
      <w:headerReference w:type="default" r:id="rId14"/>
      <w:footerReference w:type="default" r:id="rId15"/>
      <w:pgSz w:w="11906" w:h="16838"/>
      <w:pgMar w:top="1134" w:right="992" w:bottom="992" w:left="1134" w:header="720" w:footer="6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05D" w:rsidRDefault="008A605D">
      <w:r>
        <w:separator/>
      </w:r>
    </w:p>
  </w:endnote>
  <w:endnote w:type="continuationSeparator" w:id="0">
    <w:p w:rsidR="008A605D" w:rsidRDefault="008A6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ne 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tone Serif SemiboldItalic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Futura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Stone Serif Semi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B86" w:rsidRDefault="00A75B86">
    <w:pPr>
      <w:pStyle w:val="Footer"/>
    </w:pPr>
    <w:r>
      <w:t xml:space="preserve">Confidential, unpublished property of </w:t>
    </w:r>
    <w:r w:rsidR="002E7F06">
      <w:t>SAICO</w:t>
    </w:r>
    <w:r>
      <w:t>.  Do not duplicate or distribute.  Use and distribution limited</w:t>
    </w:r>
    <w:r w:rsidR="002E7F06">
      <w:t xml:space="preserve"> solely to authorised personnel.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05D" w:rsidRDefault="008A605D">
      <w:r>
        <w:separator/>
      </w:r>
    </w:p>
  </w:footnote>
  <w:footnote w:type="continuationSeparator" w:id="0">
    <w:p w:rsidR="008A605D" w:rsidRDefault="008A6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9B0" w:rsidRDefault="005209B0" w:rsidP="005209B0">
    <w:pPr>
      <w:pStyle w:val="Header"/>
      <w:ind w:left="-142"/>
    </w:pPr>
    <w:r>
      <w:rPr>
        <w:noProof/>
        <w:lang w:val="en-US" w:eastAsia="en-US"/>
      </w:rPr>
      <w:drawing>
        <wp:inline distT="0" distB="0" distL="0" distR="0" wp14:anchorId="40D37C54" wp14:editId="0C558A72">
          <wp:extent cx="2057400" cy="6858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ICO Health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54" t="15047" r="6645" b="9722"/>
                  <a:stretch/>
                </pic:blipFill>
                <pic:spPr bwMode="auto">
                  <a:xfrm>
                    <a:off x="0" y="0"/>
                    <a:ext cx="2057400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</w:t>
    </w:r>
    <w:r>
      <w:rPr>
        <w:noProof/>
      </w:rPr>
      <w:t xml:space="preserve">    </w:t>
    </w:r>
  </w:p>
  <w:p w:rsidR="005209B0" w:rsidRDefault="005209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17FC5"/>
    <w:multiLevelType w:val="hybridMultilevel"/>
    <w:tmpl w:val="DE5C0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B2AEB"/>
    <w:multiLevelType w:val="hybridMultilevel"/>
    <w:tmpl w:val="76423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31CBD"/>
    <w:multiLevelType w:val="hybridMultilevel"/>
    <w:tmpl w:val="8FC4E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84284"/>
    <w:multiLevelType w:val="hybridMultilevel"/>
    <w:tmpl w:val="0DF02FF8"/>
    <w:lvl w:ilvl="0" w:tplc="08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000000"/>
      </w:rPr>
    </w:lvl>
    <w:lvl w:ilvl="1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6E75299"/>
    <w:multiLevelType w:val="hybridMultilevel"/>
    <w:tmpl w:val="F97CD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20422"/>
    <w:multiLevelType w:val="hybridMultilevel"/>
    <w:tmpl w:val="1D12BB74"/>
    <w:lvl w:ilvl="0" w:tplc="08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000000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1ABA7D1C"/>
    <w:multiLevelType w:val="hybridMultilevel"/>
    <w:tmpl w:val="D084FC2C"/>
    <w:lvl w:ilvl="0" w:tplc="9AC88A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2A722527"/>
    <w:multiLevelType w:val="singleLevel"/>
    <w:tmpl w:val="25A8EB44"/>
    <w:lvl w:ilvl="0">
      <w:start w:val="1"/>
      <w:numFmt w:val="bullet"/>
      <w:pStyle w:val="Bullet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8">
    <w:nsid w:val="2B3D762A"/>
    <w:multiLevelType w:val="hybridMultilevel"/>
    <w:tmpl w:val="E71CD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0738C4"/>
    <w:multiLevelType w:val="hybridMultilevel"/>
    <w:tmpl w:val="883AB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46AC6"/>
    <w:multiLevelType w:val="hybridMultilevel"/>
    <w:tmpl w:val="D22A5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976E9"/>
    <w:multiLevelType w:val="hybridMultilevel"/>
    <w:tmpl w:val="E138C4BE"/>
    <w:lvl w:ilvl="0" w:tplc="40F68B10">
      <w:start w:val="1"/>
      <w:numFmt w:val="decimal"/>
      <w:pStyle w:val="Heading2"/>
      <w:lvlText w:val="%1"/>
      <w:lvlJc w:val="left"/>
      <w:pPr>
        <w:tabs>
          <w:tab w:val="num" w:pos="587"/>
        </w:tabs>
        <w:ind w:left="587" w:hanging="530"/>
      </w:pPr>
      <w:rPr>
        <w:rFonts w:ascii="Futura Lt BT" w:hAnsi="Futura Lt BT" w:hint="default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084BF4"/>
    <w:multiLevelType w:val="hybridMultilevel"/>
    <w:tmpl w:val="999A1C5A"/>
    <w:lvl w:ilvl="0" w:tplc="33A47652">
      <w:start w:val="3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286CEF"/>
    <w:multiLevelType w:val="hybridMultilevel"/>
    <w:tmpl w:val="CA2A3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3B411B"/>
    <w:multiLevelType w:val="hybridMultilevel"/>
    <w:tmpl w:val="E4E23258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5E2E91"/>
    <w:multiLevelType w:val="hybridMultilevel"/>
    <w:tmpl w:val="8B5CD6FC"/>
    <w:lvl w:ilvl="0" w:tplc="FB52FB9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D250B9"/>
    <w:multiLevelType w:val="multilevel"/>
    <w:tmpl w:val="21EA9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5C592A"/>
    <w:multiLevelType w:val="hybridMultilevel"/>
    <w:tmpl w:val="BD364A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1725343"/>
    <w:multiLevelType w:val="singleLevel"/>
    <w:tmpl w:val="0DD2932A"/>
    <w:lvl w:ilvl="0">
      <w:start w:val="1"/>
      <w:numFmt w:val="bullet"/>
      <w:pStyle w:val="Bullet3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9">
    <w:nsid w:val="54756372"/>
    <w:multiLevelType w:val="hybridMultilevel"/>
    <w:tmpl w:val="518AA5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0AE4FE9"/>
    <w:multiLevelType w:val="hybridMultilevel"/>
    <w:tmpl w:val="CE9AA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6426D"/>
    <w:multiLevelType w:val="hybridMultilevel"/>
    <w:tmpl w:val="340CF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647AAE"/>
    <w:multiLevelType w:val="hybridMultilevel"/>
    <w:tmpl w:val="2BD61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41691E"/>
    <w:multiLevelType w:val="hybridMultilevel"/>
    <w:tmpl w:val="C0C86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6C384B"/>
    <w:multiLevelType w:val="singleLevel"/>
    <w:tmpl w:val="6A9AFDB8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C440B1D"/>
    <w:multiLevelType w:val="hybridMultilevel"/>
    <w:tmpl w:val="1FF8B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EB1E2D"/>
    <w:multiLevelType w:val="multilevel"/>
    <w:tmpl w:val="DD3A777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4"/>
  </w:num>
  <w:num w:numId="2">
    <w:abstractNumId w:val="7"/>
  </w:num>
  <w:num w:numId="3">
    <w:abstractNumId w:val="18"/>
  </w:num>
  <w:num w:numId="4">
    <w:abstractNumId w:val="11"/>
  </w:num>
  <w:num w:numId="5">
    <w:abstractNumId w:val="6"/>
  </w:num>
  <w:num w:numId="6">
    <w:abstractNumId w:val="19"/>
  </w:num>
  <w:num w:numId="7">
    <w:abstractNumId w:val="22"/>
  </w:num>
  <w:num w:numId="8">
    <w:abstractNumId w:val="4"/>
  </w:num>
  <w:num w:numId="9">
    <w:abstractNumId w:val="17"/>
  </w:num>
  <w:num w:numId="10">
    <w:abstractNumId w:val="0"/>
  </w:num>
  <w:num w:numId="11">
    <w:abstractNumId w:val="23"/>
  </w:num>
  <w:num w:numId="12">
    <w:abstractNumId w:val="2"/>
  </w:num>
  <w:num w:numId="13">
    <w:abstractNumId w:val="3"/>
  </w:num>
  <w:num w:numId="14">
    <w:abstractNumId w:val="3"/>
  </w:num>
  <w:num w:numId="15">
    <w:abstractNumId w:val="5"/>
  </w:num>
  <w:num w:numId="1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12"/>
  </w:num>
  <w:num w:numId="19">
    <w:abstractNumId w:val="20"/>
  </w:num>
  <w:num w:numId="20">
    <w:abstractNumId w:val="26"/>
  </w:num>
  <w:num w:numId="21">
    <w:abstractNumId w:val="14"/>
  </w:num>
  <w:num w:numId="22">
    <w:abstractNumId w:val="15"/>
  </w:num>
  <w:num w:numId="23">
    <w:abstractNumId w:val="21"/>
  </w:num>
  <w:num w:numId="24">
    <w:abstractNumId w:val="10"/>
  </w:num>
  <w:num w:numId="25">
    <w:abstractNumId w:val="1"/>
  </w:num>
  <w:num w:numId="26">
    <w:abstractNumId w:val="9"/>
  </w:num>
  <w:num w:numId="27">
    <w:abstractNumId w:val="13"/>
  </w:num>
  <w:num w:numId="28">
    <w:abstractNumId w:val="25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77"/>
    <w:rsid w:val="0001150E"/>
    <w:rsid w:val="00011C97"/>
    <w:rsid w:val="0002328D"/>
    <w:rsid w:val="00026918"/>
    <w:rsid w:val="00027AC7"/>
    <w:rsid w:val="00033131"/>
    <w:rsid w:val="00034B81"/>
    <w:rsid w:val="000362CF"/>
    <w:rsid w:val="00037AB7"/>
    <w:rsid w:val="000624B3"/>
    <w:rsid w:val="00070491"/>
    <w:rsid w:val="0007484E"/>
    <w:rsid w:val="000775C7"/>
    <w:rsid w:val="00084C76"/>
    <w:rsid w:val="000878F5"/>
    <w:rsid w:val="00091D23"/>
    <w:rsid w:val="000937BF"/>
    <w:rsid w:val="000B67E8"/>
    <w:rsid w:val="000D0428"/>
    <w:rsid w:val="000E51E3"/>
    <w:rsid w:val="00100392"/>
    <w:rsid w:val="00100601"/>
    <w:rsid w:val="00105BC9"/>
    <w:rsid w:val="00113921"/>
    <w:rsid w:val="00126167"/>
    <w:rsid w:val="001278EE"/>
    <w:rsid w:val="001327AC"/>
    <w:rsid w:val="001349FF"/>
    <w:rsid w:val="00143D24"/>
    <w:rsid w:val="00167208"/>
    <w:rsid w:val="00172CCA"/>
    <w:rsid w:val="00191162"/>
    <w:rsid w:val="001A160D"/>
    <w:rsid w:val="001A193A"/>
    <w:rsid w:val="001B33D4"/>
    <w:rsid w:val="001D5CBF"/>
    <w:rsid w:val="001D7D87"/>
    <w:rsid w:val="001F267B"/>
    <w:rsid w:val="00206A98"/>
    <w:rsid w:val="002179E7"/>
    <w:rsid w:val="002366CB"/>
    <w:rsid w:val="002425D1"/>
    <w:rsid w:val="002551DA"/>
    <w:rsid w:val="00265CA1"/>
    <w:rsid w:val="00274068"/>
    <w:rsid w:val="0027695A"/>
    <w:rsid w:val="002833EA"/>
    <w:rsid w:val="00283778"/>
    <w:rsid w:val="00292283"/>
    <w:rsid w:val="00297BB4"/>
    <w:rsid w:val="002A36FA"/>
    <w:rsid w:val="002A6A96"/>
    <w:rsid w:val="002B137E"/>
    <w:rsid w:val="002C19BC"/>
    <w:rsid w:val="002D250F"/>
    <w:rsid w:val="002D2CDB"/>
    <w:rsid w:val="002D384D"/>
    <w:rsid w:val="002E28CB"/>
    <w:rsid w:val="002E7F06"/>
    <w:rsid w:val="002F0622"/>
    <w:rsid w:val="00311180"/>
    <w:rsid w:val="00326257"/>
    <w:rsid w:val="00327822"/>
    <w:rsid w:val="00341A6B"/>
    <w:rsid w:val="00345005"/>
    <w:rsid w:val="00354A75"/>
    <w:rsid w:val="00372E4F"/>
    <w:rsid w:val="00396ECF"/>
    <w:rsid w:val="003A0B81"/>
    <w:rsid w:val="003A19E2"/>
    <w:rsid w:val="003A7F07"/>
    <w:rsid w:val="003B0E6D"/>
    <w:rsid w:val="003B5722"/>
    <w:rsid w:val="003C1C7B"/>
    <w:rsid w:val="003C622C"/>
    <w:rsid w:val="003E7C15"/>
    <w:rsid w:val="004118A8"/>
    <w:rsid w:val="00412274"/>
    <w:rsid w:val="00421FD1"/>
    <w:rsid w:val="00424555"/>
    <w:rsid w:val="00426CC7"/>
    <w:rsid w:val="004469F2"/>
    <w:rsid w:val="00470512"/>
    <w:rsid w:val="0047089D"/>
    <w:rsid w:val="00472171"/>
    <w:rsid w:val="004725E2"/>
    <w:rsid w:val="00472684"/>
    <w:rsid w:val="00476717"/>
    <w:rsid w:val="004830C8"/>
    <w:rsid w:val="004854E3"/>
    <w:rsid w:val="004958C3"/>
    <w:rsid w:val="00497542"/>
    <w:rsid w:val="004B0438"/>
    <w:rsid w:val="004B610F"/>
    <w:rsid w:val="004B6552"/>
    <w:rsid w:val="004B77CB"/>
    <w:rsid w:val="004D7EF8"/>
    <w:rsid w:val="004E6705"/>
    <w:rsid w:val="004F1F46"/>
    <w:rsid w:val="004F4A26"/>
    <w:rsid w:val="00514AF7"/>
    <w:rsid w:val="005209B0"/>
    <w:rsid w:val="00545D93"/>
    <w:rsid w:val="00555FFC"/>
    <w:rsid w:val="00572201"/>
    <w:rsid w:val="0058659F"/>
    <w:rsid w:val="00596365"/>
    <w:rsid w:val="005A1FB4"/>
    <w:rsid w:val="005E440D"/>
    <w:rsid w:val="005E625F"/>
    <w:rsid w:val="005F5A9C"/>
    <w:rsid w:val="00603E2C"/>
    <w:rsid w:val="00615EF1"/>
    <w:rsid w:val="00616BBE"/>
    <w:rsid w:val="00620FCC"/>
    <w:rsid w:val="006214C1"/>
    <w:rsid w:val="00623BC2"/>
    <w:rsid w:val="0062731F"/>
    <w:rsid w:val="006448A8"/>
    <w:rsid w:val="00652DFA"/>
    <w:rsid w:val="00692757"/>
    <w:rsid w:val="00696819"/>
    <w:rsid w:val="006A1236"/>
    <w:rsid w:val="006A5EE1"/>
    <w:rsid w:val="006B05D1"/>
    <w:rsid w:val="006B4320"/>
    <w:rsid w:val="006C2B9F"/>
    <w:rsid w:val="006D4C77"/>
    <w:rsid w:val="006E6A25"/>
    <w:rsid w:val="00757B9D"/>
    <w:rsid w:val="00767261"/>
    <w:rsid w:val="007905FA"/>
    <w:rsid w:val="00790D0B"/>
    <w:rsid w:val="00792AEF"/>
    <w:rsid w:val="007A1151"/>
    <w:rsid w:val="007A36ED"/>
    <w:rsid w:val="007B51C0"/>
    <w:rsid w:val="007C0CA7"/>
    <w:rsid w:val="007C1A0F"/>
    <w:rsid w:val="007D4790"/>
    <w:rsid w:val="007D62BC"/>
    <w:rsid w:val="007E2EF7"/>
    <w:rsid w:val="008107B9"/>
    <w:rsid w:val="008131A9"/>
    <w:rsid w:val="00816B69"/>
    <w:rsid w:val="00824CCB"/>
    <w:rsid w:val="00831FC7"/>
    <w:rsid w:val="008344FD"/>
    <w:rsid w:val="00844ED1"/>
    <w:rsid w:val="00845297"/>
    <w:rsid w:val="0085257B"/>
    <w:rsid w:val="00857003"/>
    <w:rsid w:val="00872369"/>
    <w:rsid w:val="0087681C"/>
    <w:rsid w:val="00897EB6"/>
    <w:rsid w:val="008A027D"/>
    <w:rsid w:val="008A283B"/>
    <w:rsid w:val="008A605D"/>
    <w:rsid w:val="008B4E22"/>
    <w:rsid w:val="008C301B"/>
    <w:rsid w:val="008C3A70"/>
    <w:rsid w:val="008D195A"/>
    <w:rsid w:val="008D458E"/>
    <w:rsid w:val="008F7C9C"/>
    <w:rsid w:val="00910A14"/>
    <w:rsid w:val="00914F55"/>
    <w:rsid w:val="009208DB"/>
    <w:rsid w:val="00943A4D"/>
    <w:rsid w:val="00951827"/>
    <w:rsid w:val="00960238"/>
    <w:rsid w:val="00985F37"/>
    <w:rsid w:val="00990808"/>
    <w:rsid w:val="009A160A"/>
    <w:rsid w:val="009A7282"/>
    <w:rsid w:val="009B0AFF"/>
    <w:rsid w:val="009B57F2"/>
    <w:rsid w:val="009E1278"/>
    <w:rsid w:val="009E3649"/>
    <w:rsid w:val="009F29C9"/>
    <w:rsid w:val="00A10101"/>
    <w:rsid w:val="00A11CC2"/>
    <w:rsid w:val="00A31D75"/>
    <w:rsid w:val="00A379C7"/>
    <w:rsid w:val="00A42246"/>
    <w:rsid w:val="00A62A2F"/>
    <w:rsid w:val="00A7085B"/>
    <w:rsid w:val="00A71B64"/>
    <w:rsid w:val="00A75B86"/>
    <w:rsid w:val="00A96EA5"/>
    <w:rsid w:val="00A975F1"/>
    <w:rsid w:val="00AA2EC8"/>
    <w:rsid w:val="00AA5518"/>
    <w:rsid w:val="00AB5983"/>
    <w:rsid w:val="00AC49AE"/>
    <w:rsid w:val="00AC4AA6"/>
    <w:rsid w:val="00AD4652"/>
    <w:rsid w:val="00AD6534"/>
    <w:rsid w:val="00AD6A48"/>
    <w:rsid w:val="00AF300D"/>
    <w:rsid w:val="00AF3FCF"/>
    <w:rsid w:val="00B1493E"/>
    <w:rsid w:val="00B15583"/>
    <w:rsid w:val="00B23B4F"/>
    <w:rsid w:val="00B241BD"/>
    <w:rsid w:val="00B3091A"/>
    <w:rsid w:val="00B37E5A"/>
    <w:rsid w:val="00B4517F"/>
    <w:rsid w:val="00B51F77"/>
    <w:rsid w:val="00B540B6"/>
    <w:rsid w:val="00B5727E"/>
    <w:rsid w:val="00B60D87"/>
    <w:rsid w:val="00B639C5"/>
    <w:rsid w:val="00B65012"/>
    <w:rsid w:val="00B740B7"/>
    <w:rsid w:val="00B85F5F"/>
    <w:rsid w:val="00B90F6A"/>
    <w:rsid w:val="00BA17C2"/>
    <w:rsid w:val="00BB0AB7"/>
    <w:rsid w:val="00BC0E78"/>
    <w:rsid w:val="00BD6E4A"/>
    <w:rsid w:val="00BD7EC3"/>
    <w:rsid w:val="00C1094A"/>
    <w:rsid w:val="00C15CE3"/>
    <w:rsid w:val="00C200C0"/>
    <w:rsid w:val="00C21990"/>
    <w:rsid w:val="00C258E8"/>
    <w:rsid w:val="00C25D7C"/>
    <w:rsid w:val="00C50C72"/>
    <w:rsid w:val="00C85326"/>
    <w:rsid w:val="00C9064D"/>
    <w:rsid w:val="00C924B1"/>
    <w:rsid w:val="00CA71C0"/>
    <w:rsid w:val="00CC6EFA"/>
    <w:rsid w:val="00CE169F"/>
    <w:rsid w:val="00CE58E9"/>
    <w:rsid w:val="00D0782A"/>
    <w:rsid w:val="00D214BA"/>
    <w:rsid w:val="00D21D6D"/>
    <w:rsid w:val="00D22448"/>
    <w:rsid w:val="00D409EE"/>
    <w:rsid w:val="00D636B4"/>
    <w:rsid w:val="00D70346"/>
    <w:rsid w:val="00D7128E"/>
    <w:rsid w:val="00D85C05"/>
    <w:rsid w:val="00D96283"/>
    <w:rsid w:val="00DA49AA"/>
    <w:rsid w:val="00DB6668"/>
    <w:rsid w:val="00DC4F3B"/>
    <w:rsid w:val="00DC5CA5"/>
    <w:rsid w:val="00DC759C"/>
    <w:rsid w:val="00DF1BB4"/>
    <w:rsid w:val="00E10698"/>
    <w:rsid w:val="00E14D4D"/>
    <w:rsid w:val="00E21469"/>
    <w:rsid w:val="00E40A83"/>
    <w:rsid w:val="00E50E7C"/>
    <w:rsid w:val="00E52838"/>
    <w:rsid w:val="00E555DE"/>
    <w:rsid w:val="00E636A0"/>
    <w:rsid w:val="00E81026"/>
    <w:rsid w:val="00E83035"/>
    <w:rsid w:val="00E93058"/>
    <w:rsid w:val="00EA479B"/>
    <w:rsid w:val="00EB1248"/>
    <w:rsid w:val="00EC6CA3"/>
    <w:rsid w:val="00EC74D8"/>
    <w:rsid w:val="00ED2E8D"/>
    <w:rsid w:val="00ED3441"/>
    <w:rsid w:val="00EF097B"/>
    <w:rsid w:val="00EF27BE"/>
    <w:rsid w:val="00EF6DA2"/>
    <w:rsid w:val="00F12081"/>
    <w:rsid w:val="00F2241A"/>
    <w:rsid w:val="00F26C55"/>
    <w:rsid w:val="00F54D5F"/>
    <w:rsid w:val="00F62D0D"/>
    <w:rsid w:val="00F65895"/>
    <w:rsid w:val="00F660D9"/>
    <w:rsid w:val="00F80484"/>
    <w:rsid w:val="00FB2AED"/>
    <w:rsid w:val="00FB5668"/>
    <w:rsid w:val="00FD72C8"/>
    <w:rsid w:val="00FE755A"/>
    <w:rsid w:val="00FF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99"/>
    </o:shapedefaults>
    <o:shapelayout v:ext="edit">
      <o:idmap v:ext="edit" data="1"/>
    </o:shapelayout>
  </w:shapeDefaults>
  <w:decimalSymbol w:val="."/>
  <w:listSeparator w:val=","/>
  <w15:docId w15:val="{D9854691-C4B2-4F6F-AB69-10203492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0B6"/>
    <w:rPr>
      <w:rFonts w:ascii="Stone Serif" w:hAnsi="Stone Serif"/>
      <w:sz w:val="22"/>
    </w:rPr>
  </w:style>
  <w:style w:type="paragraph" w:styleId="Heading1">
    <w:name w:val="heading 1"/>
    <w:basedOn w:val="Normal"/>
    <w:next w:val="Normal"/>
    <w:autoRedefine/>
    <w:qFormat/>
    <w:rsid w:val="00113921"/>
    <w:pPr>
      <w:keepNext/>
      <w:spacing w:after="60" w:line="312" w:lineRule="auto"/>
      <w:outlineLvl w:val="0"/>
    </w:pPr>
    <w:rPr>
      <w:rFonts w:ascii="Stone Serif SemiboldItalic" w:hAnsi="Stone Serif SemiboldItalic"/>
      <w:b/>
      <w:kern w:val="28"/>
      <w:sz w:val="36"/>
    </w:rPr>
  </w:style>
  <w:style w:type="paragraph" w:styleId="Heading2">
    <w:name w:val="heading 2"/>
    <w:basedOn w:val="Normal"/>
    <w:next w:val="Normal"/>
    <w:autoRedefine/>
    <w:qFormat/>
    <w:rsid w:val="00943A4D"/>
    <w:pPr>
      <w:framePr w:hSpace="181" w:wrap="around" w:vAnchor="text" w:hAnchor="text" w:y="1"/>
      <w:numPr>
        <w:numId w:val="4"/>
      </w:numPr>
      <w:outlineLvl w:val="1"/>
    </w:pPr>
    <w:rPr>
      <w:sz w:val="16"/>
      <w:szCs w:val="16"/>
    </w:rPr>
  </w:style>
  <w:style w:type="paragraph" w:styleId="Heading3">
    <w:name w:val="heading 3"/>
    <w:basedOn w:val="Normal"/>
    <w:next w:val="Normal"/>
    <w:autoRedefine/>
    <w:qFormat/>
    <w:rsid w:val="00113921"/>
    <w:pPr>
      <w:keepNext/>
      <w:spacing w:line="312" w:lineRule="auto"/>
      <w:outlineLvl w:val="2"/>
    </w:pPr>
    <w:rPr>
      <w:rFonts w:ascii="Futura Md BT" w:hAnsi="Futura Md BT"/>
      <w:sz w:val="26"/>
    </w:rPr>
  </w:style>
  <w:style w:type="paragraph" w:styleId="Heading4">
    <w:name w:val="heading 4"/>
    <w:basedOn w:val="Normal"/>
    <w:next w:val="Normal"/>
    <w:autoRedefine/>
    <w:qFormat/>
    <w:rsid w:val="009B57F2"/>
    <w:pPr>
      <w:keepNext/>
      <w:spacing w:line="312" w:lineRule="auto"/>
      <w:jc w:val="both"/>
      <w:outlineLvl w:val="3"/>
    </w:pPr>
    <w:rPr>
      <w:b/>
      <w:snapToGrid w:val="0"/>
      <w:color w:val="000000"/>
      <w:sz w:val="28"/>
      <w:szCs w:val="28"/>
      <w:lang w:eastAsia="en-US"/>
    </w:rPr>
  </w:style>
  <w:style w:type="paragraph" w:styleId="Heading5">
    <w:name w:val="heading 5"/>
    <w:basedOn w:val="Normal"/>
    <w:next w:val="Normal"/>
    <w:autoRedefine/>
    <w:qFormat/>
    <w:rsid w:val="00113921"/>
    <w:pPr>
      <w:keepNext/>
      <w:outlineLvl w:val="4"/>
    </w:pPr>
    <w:rPr>
      <w:rFonts w:ascii="Stone Serif Semibold" w:hAnsi="Stone Serif Semibol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autoRedefine/>
    <w:rsid w:val="00113921"/>
    <w:pPr>
      <w:numPr>
        <w:numId w:val="1"/>
      </w:numPr>
      <w:spacing w:line="312" w:lineRule="auto"/>
    </w:pPr>
  </w:style>
  <w:style w:type="paragraph" w:customStyle="1" w:styleId="Bullet2">
    <w:name w:val="Bullet 2"/>
    <w:basedOn w:val="Normal"/>
    <w:autoRedefine/>
    <w:rsid w:val="00113921"/>
    <w:pPr>
      <w:numPr>
        <w:numId w:val="2"/>
      </w:numPr>
      <w:spacing w:line="312" w:lineRule="auto"/>
      <w:ind w:left="714" w:hanging="357"/>
    </w:pPr>
  </w:style>
  <w:style w:type="paragraph" w:customStyle="1" w:styleId="Bullet3">
    <w:name w:val="Bullet 3"/>
    <w:basedOn w:val="Normal"/>
    <w:autoRedefine/>
    <w:rsid w:val="00113921"/>
    <w:pPr>
      <w:numPr>
        <w:numId w:val="3"/>
      </w:numPr>
      <w:spacing w:line="312" w:lineRule="auto"/>
      <w:ind w:left="1071" w:hanging="357"/>
    </w:pPr>
  </w:style>
  <w:style w:type="paragraph" w:styleId="Footer">
    <w:name w:val="footer"/>
    <w:basedOn w:val="Normal"/>
    <w:autoRedefine/>
    <w:rsid w:val="00113921"/>
    <w:pPr>
      <w:tabs>
        <w:tab w:val="center" w:pos="4153"/>
        <w:tab w:val="right" w:pos="8306"/>
      </w:tabs>
    </w:pPr>
    <w:rPr>
      <w:sz w:val="12"/>
    </w:rPr>
  </w:style>
  <w:style w:type="paragraph" w:styleId="Header">
    <w:name w:val="header"/>
    <w:basedOn w:val="Normal"/>
    <w:link w:val="HeaderChar"/>
    <w:autoRedefine/>
    <w:uiPriority w:val="99"/>
    <w:rsid w:val="00113921"/>
    <w:pPr>
      <w:tabs>
        <w:tab w:val="center" w:pos="4153"/>
        <w:tab w:val="right" w:pos="8306"/>
      </w:tabs>
    </w:pPr>
  </w:style>
  <w:style w:type="paragraph" w:customStyle="1" w:styleId="CIGNAHeading4">
    <w:name w:val="CIGNA Heading 4"/>
    <w:basedOn w:val="Normal"/>
    <w:rsid w:val="00B540B6"/>
    <w:pPr>
      <w:spacing w:line="312" w:lineRule="auto"/>
    </w:pPr>
    <w:rPr>
      <w:rFonts w:ascii="Stone Serif SemiboldItalic" w:hAnsi="Stone Serif SemiboldItalic"/>
      <w:sz w:val="20"/>
    </w:rPr>
  </w:style>
  <w:style w:type="table" w:styleId="TableGrid">
    <w:name w:val="Table Grid"/>
    <w:basedOn w:val="TableNormal"/>
    <w:uiPriority w:val="59"/>
    <w:rsid w:val="003A19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24B3"/>
    <w:pPr>
      <w:spacing w:after="200" w:line="276" w:lineRule="auto"/>
      <w:ind w:left="720"/>
    </w:pPr>
    <w:rPr>
      <w:rFonts w:ascii="Calibri" w:hAnsi="Calibr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2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2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6A96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209B0"/>
    <w:rPr>
      <w:rFonts w:ascii="Stone Serif" w:hAnsi="Stone Serif"/>
      <w:sz w:val="22"/>
    </w:rPr>
  </w:style>
  <w:style w:type="paragraph" w:styleId="NoSpacing">
    <w:name w:val="No Spacing"/>
    <w:uiPriority w:val="1"/>
    <w:qFormat/>
    <w:rsid w:val="001B33D4"/>
    <w:rPr>
      <w:rFonts w:ascii="Calibri" w:hAnsi="Calibri"/>
      <w:sz w:val="22"/>
      <w:szCs w:val="22"/>
    </w:rPr>
  </w:style>
  <w:style w:type="paragraph" w:customStyle="1" w:styleId="bodycopy">
    <w:name w:val="bodycopy"/>
    <w:basedOn w:val="Normal"/>
    <w:rsid w:val="00AF3FCF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2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wkhoury@cigna-saicohealth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3.jpg@01D14251.CF2556D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3ABA2-AB51-46EC-B6B9-B4A0A4AD8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CIGNA Normal.dot Template</vt:lpstr>
    </vt:vector>
  </TitlesOfParts>
  <Company>CIGNA European Services (UK) Limited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CIGNA Normal.dot Template</dc:title>
  <dc:creator>Lianne Braganza-D'Sylva</dc:creator>
  <cp:lastModifiedBy>William Khoury</cp:lastModifiedBy>
  <cp:revision>21</cp:revision>
  <cp:lastPrinted>2014-09-16T08:04:00Z</cp:lastPrinted>
  <dcterms:created xsi:type="dcterms:W3CDTF">2016-11-08T12:04:00Z</dcterms:created>
  <dcterms:modified xsi:type="dcterms:W3CDTF">2017-01-04T14:09:00Z</dcterms:modified>
</cp:coreProperties>
</file>